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8A5" w:rsidRDefault="00F848E4" w:rsidP="002A58A5">
      <w:pPr>
        <w:jc w:val="both"/>
        <w:rPr>
          <w:b/>
          <w:bCs/>
          <w:i/>
          <w:sz w:val="28"/>
          <w:szCs w:val="28"/>
        </w:rPr>
      </w:pPr>
      <w:r w:rsidRPr="00F848E4">
        <w:rPr>
          <w:b/>
          <w:bCs/>
          <w:i/>
          <w:noProof/>
          <w:sz w:val="28"/>
          <w:szCs w:val="28"/>
        </w:rPr>
        <w:drawing>
          <wp:inline distT="0" distB="0" distL="0" distR="0">
            <wp:extent cx="5940425" cy="179815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853" t="5915" r="9127" b="55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E4" w:rsidRDefault="00F848E4" w:rsidP="002A58A5">
      <w:pPr>
        <w:jc w:val="both"/>
        <w:rPr>
          <w:b/>
          <w:bCs/>
          <w:i/>
          <w:sz w:val="28"/>
          <w:szCs w:val="28"/>
        </w:rPr>
      </w:pPr>
    </w:p>
    <w:p w:rsidR="00F848E4" w:rsidRDefault="005B37E5" w:rsidP="005B37E5">
      <w:pPr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Уважаемые завучи, преподаватели истории, методисты и руководители ГМО!</w:t>
      </w:r>
    </w:p>
    <w:p w:rsidR="002A58A5" w:rsidRDefault="002A58A5" w:rsidP="002A58A5">
      <w:pPr>
        <w:jc w:val="both"/>
        <w:rPr>
          <w:b/>
          <w:bCs/>
          <w:i/>
          <w:sz w:val="28"/>
          <w:szCs w:val="28"/>
        </w:rPr>
      </w:pPr>
    </w:p>
    <w:p w:rsidR="005B37E5" w:rsidRDefault="005B37E5" w:rsidP="005B37E5">
      <w:pPr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Приглашаем Вас на обучающий семинар на тему</w:t>
      </w:r>
    </w:p>
    <w:p w:rsidR="005B37E5" w:rsidRDefault="005B37E5" w:rsidP="005B37E5">
      <w:pPr>
        <w:jc w:val="center"/>
        <w:rPr>
          <w:b/>
          <w:bCs/>
          <w:i/>
          <w:sz w:val="28"/>
          <w:szCs w:val="28"/>
        </w:rPr>
      </w:pPr>
    </w:p>
    <w:p w:rsidR="002A58A5" w:rsidRPr="005B37E5" w:rsidRDefault="002A58A5" w:rsidP="005B37E5">
      <w:pPr>
        <w:jc w:val="center"/>
        <w:rPr>
          <w:b/>
          <w:bCs/>
          <w:i/>
          <w:sz w:val="28"/>
          <w:szCs w:val="28"/>
        </w:rPr>
      </w:pPr>
      <w:r w:rsidRPr="006D0019">
        <w:rPr>
          <w:bCs/>
          <w:i/>
          <w:sz w:val="28"/>
          <w:szCs w:val="28"/>
        </w:rPr>
        <w:t>«</w:t>
      </w:r>
      <w:r w:rsidRPr="006D0019">
        <w:rPr>
          <w:i/>
          <w:color w:val="000000"/>
          <w:sz w:val="28"/>
          <w:szCs w:val="28"/>
          <w:shd w:val="clear" w:color="auto" w:fill="FFFFFF"/>
        </w:rPr>
        <w:t>Реализация требований историко-культурного стандарта в новом УМК по Отеч</w:t>
      </w:r>
      <w:r>
        <w:rPr>
          <w:i/>
          <w:color w:val="000000"/>
          <w:sz w:val="28"/>
          <w:szCs w:val="28"/>
          <w:shd w:val="clear" w:color="auto" w:fill="FFFFFF"/>
        </w:rPr>
        <w:t>ественной истории издательства «</w:t>
      </w:r>
      <w:r w:rsidRPr="006D0019">
        <w:rPr>
          <w:i/>
          <w:color w:val="000000"/>
          <w:sz w:val="28"/>
          <w:szCs w:val="28"/>
          <w:shd w:val="clear" w:color="auto" w:fill="FFFFFF"/>
        </w:rPr>
        <w:t>ДРОФА</w:t>
      </w:r>
      <w:r>
        <w:rPr>
          <w:i/>
          <w:color w:val="000000"/>
          <w:sz w:val="28"/>
          <w:szCs w:val="28"/>
          <w:shd w:val="clear" w:color="auto" w:fill="FFFFFF"/>
        </w:rPr>
        <w:t>»</w:t>
      </w:r>
      <w:r w:rsidRPr="006D0019">
        <w:rPr>
          <w:i/>
          <w:color w:val="000000"/>
          <w:sz w:val="28"/>
          <w:szCs w:val="28"/>
          <w:shd w:val="clear" w:color="auto" w:fill="FFFFFF"/>
        </w:rPr>
        <w:t>. Электронная форма учебника как новое средство организации урока</w:t>
      </w:r>
      <w:r w:rsidRPr="006D0019">
        <w:rPr>
          <w:i/>
          <w:sz w:val="28"/>
          <w:szCs w:val="28"/>
        </w:rPr>
        <w:t>»</w:t>
      </w:r>
    </w:p>
    <w:p w:rsidR="00100947" w:rsidRDefault="00100947"/>
    <w:p w:rsidR="005B37E5" w:rsidRPr="005B37E5" w:rsidRDefault="005B37E5">
      <w:pPr>
        <w:rPr>
          <w:sz w:val="28"/>
        </w:rPr>
      </w:pPr>
      <w:r w:rsidRPr="005B37E5">
        <w:rPr>
          <w:b/>
          <w:sz w:val="28"/>
        </w:rPr>
        <w:t>Дата и время проведения:</w:t>
      </w:r>
      <w:r w:rsidRPr="005B37E5">
        <w:rPr>
          <w:sz w:val="28"/>
        </w:rPr>
        <w:t xml:space="preserve"> 22 сентября 2015 года</w:t>
      </w:r>
      <w:r w:rsidR="001E1085">
        <w:rPr>
          <w:sz w:val="28"/>
        </w:rPr>
        <w:t xml:space="preserve"> в</w:t>
      </w:r>
      <w:r w:rsidRPr="005B37E5">
        <w:rPr>
          <w:sz w:val="28"/>
        </w:rPr>
        <w:t xml:space="preserve"> 14.00</w:t>
      </w:r>
    </w:p>
    <w:p w:rsidR="005B37E5" w:rsidRPr="005B37E5" w:rsidRDefault="005B37E5">
      <w:pPr>
        <w:rPr>
          <w:sz w:val="28"/>
        </w:rPr>
      </w:pPr>
      <w:r w:rsidRPr="005B37E5">
        <w:rPr>
          <w:b/>
          <w:sz w:val="28"/>
        </w:rPr>
        <w:t>Место проведения:</w:t>
      </w:r>
      <w:r w:rsidRPr="005B37E5">
        <w:rPr>
          <w:sz w:val="28"/>
        </w:rPr>
        <w:t xml:space="preserve"> МБУ ИМЦ, ул. Карла Либкнехта, 30 (конференц-зал)</w:t>
      </w:r>
    </w:p>
    <w:p w:rsidR="002A58A5" w:rsidRPr="005B37E5" w:rsidRDefault="002A58A5">
      <w:pPr>
        <w:rPr>
          <w:sz w:val="28"/>
        </w:rPr>
      </w:pPr>
    </w:p>
    <w:p w:rsidR="002A58A5" w:rsidRPr="001E1085" w:rsidRDefault="002A58A5">
      <w:pPr>
        <w:rPr>
          <w:b/>
          <w:i/>
        </w:rPr>
      </w:pPr>
      <w:r w:rsidRPr="001E1085">
        <w:rPr>
          <w:b/>
          <w:i/>
        </w:rPr>
        <w:t xml:space="preserve">ПЛАН </w:t>
      </w:r>
      <w:r w:rsidR="001E1085">
        <w:rPr>
          <w:b/>
          <w:i/>
        </w:rPr>
        <w:t xml:space="preserve"> </w:t>
      </w:r>
      <w:r w:rsidRPr="001E1085">
        <w:rPr>
          <w:b/>
          <w:i/>
        </w:rPr>
        <w:t>ВЫСТУПЛЕНИЯ:</w:t>
      </w:r>
    </w:p>
    <w:p w:rsidR="002A58A5" w:rsidRDefault="002A58A5"/>
    <w:p w:rsidR="002A58A5" w:rsidRPr="002A58A5" w:rsidRDefault="002A58A5" w:rsidP="002A58A5">
      <w:pPr>
        <w:pStyle w:val="a3"/>
        <w:numPr>
          <w:ilvl w:val="0"/>
          <w:numId w:val="1"/>
        </w:numPr>
      </w:pPr>
      <w:r>
        <w:rPr>
          <w:sz w:val="28"/>
          <w:szCs w:val="28"/>
        </w:rPr>
        <w:t>Проблемы  внедрения историко-культурного стандарта в современных условиях;</w:t>
      </w:r>
    </w:p>
    <w:p w:rsidR="002A58A5" w:rsidRPr="002A58A5" w:rsidRDefault="002A58A5" w:rsidP="002A58A5">
      <w:pPr>
        <w:pStyle w:val="a3"/>
        <w:numPr>
          <w:ilvl w:val="0"/>
          <w:numId w:val="1"/>
        </w:numPr>
      </w:pPr>
      <w:r w:rsidRPr="00602933">
        <w:rPr>
          <w:color w:val="000000"/>
          <w:sz w:val="28"/>
          <w:szCs w:val="28"/>
          <w:shd w:val="clear" w:color="auto" w:fill="FFFFFF"/>
        </w:rPr>
        <w:t>Содержательные аспекты и методические особенности УМК «История России» издательства «ДРОФА»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2A58A5" w:rsidRPr="002A58A5" w:rsidRDefault="002A58A5" w:rsidP="002A58A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A58A5">
        <w:rPr>
          <w:color w:val="000000"/>
          <w:sz w:val="28"/>
          <w:szCs w:val="28"/>
          <w:shd w:val="clear" w:color="auto" w:fill="FFFFFF"/>
        </w:rPr>
        <w:t>Электронная форма учебника как новое средство организации урока. Методика работы с ЭФУ по истории России издательства «ДРОФА»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2A58A5" w:rsidRPr="005B37E5" w:rsidRDefault="002A58A5" w:rsidP="002A58A5">
      <w:pPr>
        <w:pStyle w:val="a3"/>
        <w:numPr>
          <w:ilvl w:val="0"/>
          <w:numId w:val="1"/>
        </w:numPr>
      </w:pPr>
      <w:r>
        <w:rPr>
          <w:sz w:val="28"/>
          <w:szCs w:val="28"/>
        </w:rPr>
        <w:t>Знакомство с сайтом по истории  издательства, возможности приобретения продукции.</w:t>
      </w:r>
    </w:p>
    <w:p w:rsidR="005B37E5" w:rsidRDefault="005B37E5" w:rsidP="005B37E5">
      <w:pPr>
        <w:pStyle w:val="a3"/>
        <w:rPr>
          <w:sz w:val="28"/>
          <w:szCs w:val="28"/>
        </w:rPr>
      </w:pPr>
    </w:p>
    <w:p w:rsidR="005B37E5" w:rsidRPr="005B37E5" w:rsidRDefault="005B37E5" w:rsidP="005B37E5">
      <w:pPr>
        <w:pStyle w:val="a3"/>
        <w:rPr>
          <w:b/>
          <w:i/>
        </w:rPr>
      </w:pPr>
      <w:r w:rsidRPr="005B37E5">
        <w:rPr>
          <w:b/>
          <w:i/>
          <w:sz w:val="28"/>
          <w:szCs w:val="28"/>
        </w:rPr>
        <w:t>Семинар бесплатный.</w:t>
      </w:r>
    </w:p>
    <w:p w:rsidR="005B37E5" w:rsidRPr="005E314E" w:rsidRDefault="005B37E5" w:rsidP="005B37E5">
      <w:pPr>
        <w:spacing w:before="120" w:after="120"/>
        <w:rPr>
          <w:bCs/>
          <w:i/>
          <w:sz w:val="28"/>
          <w:szCs w:val="22"/>
        </w:rPr>
      </w:pPr>
      <w:r w:rsidRPr="005B37E5">
        <w:rPr>
          <w:bCs/>
          <w:i/>
          <w:sz w:val="28"/>
          <w:szCs w:val="22"/>
        </w:rPr>
        <w:t xml:space="preserve">Все участники семинара получат </w:t>
      </w:r>
      <w:r w:rsidRPr="005B37E5">
        <w:rPr>
          <w:b/>
          <w:bCs/>
          <w:i/>
          <w:sz w:val="28"/>
          <w:szCs w:val="22"/>
        </w:rPr>
        <w:t>сертификаты</w:t>
      </w:r>
      <w:r w:rsidRPr="005B37E5">
        <w:rPr>
          <w:i/>
          <w:sz w:val="28"/>
          <w:szCs w:val="22"/>
        </w:rPr>
        <w:t xml:space="preserve"> </w:t>
      </w:r>
      <w:r w:rsidRPr="005B37E5">
        <w:rPr>
          <w:bCs/>
          <w:i/>
          <w:sz w:val="28"/>
          <w:szCs w:val="22"/>
        </w:rPr>
        <w:t>издательства «</w:t>
      </w:r>
      <w:r>
        <w:rPr>
          <w:bCs/>
          <w:i/>
          <w:sz w:val="28"/>
          <w:szCs w:val="22"/>
        </w:rPr>
        <w:t>Дрофа»</w:t>
      </w:r>
      <w:r w:rsidR="005E314E">
        <w:rPr>
          <w:bCs/>
          <w:i/>
          <w:sz w:val="28"/>
          <w:szCs w:val="22"/>
        </w:rPr>
        <w:t>.</w:t>
      </w:r>
    </w:p>
    <w:p w:rsidR="005B37E5" w:rsidRPr="005B37E5" w:rsidRDefault="005B37E5" w:rsidP="005E314E">
      <w:pPr>
        <w:spacing w:after="120"/>
        <w:jc w:val="both"/>
        <w:rPr>
          <w:sz w:val="28"/>
        </w:rPr>
      </w:pPr>
      <w:r w:rsidRPr="005B37E5">
        <w:rPr>
          <w:b/>
          <w:sz w:val="28"/>
        </w:rPr>
        <w:t xml:space="preserve">Для </w:t>
      </w:r>
      <w:r w:rsidR="005E314E">
        <w:rPr>
          <w:b/>
          <w:sz w:val="28"/>
        </w:rPr>
        <w:t xml:space="preserve">    </w:t>
      </w:r>
      <w:r w:rsidRPr="005B37E5">
        <w:rPr>
          <w:b/>
          <w:sz w:val="28"/>
        </w:rPr>
        <w:t xml:space="preserve">участия </w:t>
      </w:r>
      <w:r w:rsidR="005E314E">
        <w:rPr>
          <w:b/>
          <w:sz w:val="28"/>
        </w:rPr>
        <w:t xml:space="preserve">    </w:t>
      </w:r>
      <w:r w:rsidRPr="005B37E5">
        <w:rPr>
          <w:b/>
          <w:sz w:val="28"/>
        </w:rPr>
        <w:t xml:space="preserve">в </w:t>
      </w:r>
      <w:r w:rsidR="005E314E">
        <w:rPr>
          <w:b/>
          <w:sz w:val="28"/>
        </w:rPr>
        <w:t xml:space="preserve">   </w:t>
      </w:r>
      <w:r w:rsidRPr="005B37E5">
        <w:rPr>
          <w:b/>
          <w:sz w:val="28"/>
        </w:rPr>
        <w:t>мероприятии</w:t>
      </w:r>
      <w:r w:rsidR="005E314E">
        <w:rPr>
          <w:b/>
          <w:sz w:val="28"/>
        </w:rPr>
        <w:t xml:space="preserve">    </w:t>
      </w:r>
      <w:r w:rsidRPr="005B37E5">
        <w:rPr>
          <w:b/>
          <w:sz w:val="28"/>
        </w:rPr>
        <w:t xml:space="preserve"> необходима</w:t>
      </w:r>
      <w:r w:rsidR="005E314E">
        <w:rPr>
          <w:b/>
          <w:sz w:val="28"/>
        </w:rPr>
        <w:t xml:space="preserve">   </w:t>
      </w:r>
      <w:r w:rsidRPr="005B37E5">
        <w:rPr>
          <w:b/>
          <w:sz w:val="28"/>
        </w:rPr>
        <w:t xml:space="preserve"> предварительная </w:t>
      </w:r>
      <w:r w:rsidR="005E314E">
        <w:rPr>
          <w:b/>
          <w:sz w:val="28"/>
        </w:rPr>
        <w:t xml:space="preserve"> </w:t>
      </w:r>
      <w:r w:rsidRPr="005B37E5">
        <w:rPr>
          <w:b/>
          <w:sz w:val="28"/>
        </w:rPr>
        <w:t>запись</w:t>
      </w:r>
      <w:r w:rsidR="005E314E">
        <w:rPr>
          <w:b/>
          <w:sz w:val="28"/>
        </w:rPr>
        <w:t xml:space="preserve"> </w:t>
      </w:r>
      <w:r w:rsidRPr="005B37E5">
        <w:rPr>
          <w:sz w:val="28"/>
        </w:rPr>
        <w:t xml:space="preserve"> </w:t>
      </w:r>
      <w:r w:rsidRPr="005B37E5">
        <w:rPr>
          <w:b/>
          <w:sz w:val="28"/>
        </w:rPr>
        <w:t xml:space="preserve">до </w:t>
      </w:r>
      <w:r w:rsidR="005E314E">
        <w:rPr>
          <w:b/>
          <w:sz w:val="28"/>
        </w:rPr>
        <w:t xml:space="preserve">21 </w:t>
      </w:r>
      <w:r w:rsidRPr="005B37E5">
        <w:rPr>
          <w:b/>
          <w:sz w:val="28"/>
        </w:rPr>
        <w:t>сентября</w:t>
      </w:r>
      <w:r w:rsidRPr="005B37E5">
        <w:rPr>
          <w:sz w:val="28"/>
        </w:rPr>
        <w:t xml:space="preserve"> </w:t>
      </w:r>
      <w:r w:rsidRPr="005B37E5">
        <w:rPr>
          <w:b/>
          <w:sz w:val="28"/>
        </w:rPr>
        <w:t>2015 г.</w:t>
      </w:r>
      <w:r w:rsidRPr="005B37E5">
        <w:rPr>
          <w:sz w:val="28"/>
        </w:rPr>
        <w:t xml:space="preserve"> </w:t>
      </w:r>
      <w:r w:rsidRPr="005B37E5">
        <w:rPr>
          <w:b/>
          <w:sz w:val="28"/>
        </w:rPr>
        <w:t>включительно.</w:t>
      </w:r>
      <w:r w:rsidRPr="005B37E5">
        <w:rPr>
          <w:sz w:val="28"/>
        </w:rPr>
        <w:t xml:space="preserve"> </w:t>
      </w:r>
    </w:p>
    <w:p w:rsidR="005B37E5" w:rsidRDefault="005B37E5" w:rsidP="005B37E5">
      <w:pPr>
        <w:rPr>
          <w:b/>
          <w:sz w:val="28"/>
        </w:rPr>
      </w:pPr>
      <w:r w:rsidRPr="005B37E5">
        <w:rPr>
          <w:sz w:val="28"/>
        </w:rPr>
        <w:t xml:space="preserve">Запись осуществляет методист МИМЦ  </w:t>
      </w:r>
      <w:proofErr w:type="spellStart"/>
      <w:r w:rsidRPr="005B37E5">
        <w:rPr>
          <w:b/>
          <w:sz w:val="28"/>
        </w:rPr>
        <w:t>Певень</w:t>
      </w:r>
      <w:proofErr w:type="spellEnd"/>
      <w:r w:rsidRPr="005B37E5">
        <w:rPr>
          <w:b/>
          <w:sz w:val="28"/>
        </w:rPr>
        <w:t xml:space="preserve">  Екатерина Валерьевна.</w:t>
      </w:r>
    </w:p>
    <w:p w:rsidR="005B37E5" w:rsidRPr="005B37E5" w:rsidRDefault="005B37E5" w:rsidP="005B37E5">
      <w:pPr>
        <w:rPr>
          <w:b/>
          <w:sz w:val="28"/>
        </w:rPr>
      </w:pPr>
    </w:p>
    <w:p w:rsidR="005B37E5" w:rsidRPr="005B37E5" w:rsidRDefault="005B37E5" w:rsidP="005B37E5">
      <w:pPr>
        <w:spacing w:after="200" w:line="276" w:lineRule="auto"/>
        <w:rPr>
          <w:i/>
          <w:sz w:val="28"/>
        </w:rPr>
      </w:pPr>
      <w:r w:rsidRPr="005B37E5">
        <w:rPr>
          <w:sz w:val="28"/>
        </w:rPr>
        <w:sym w:font="Wingdings" w:char="F028"/>
      </w:r>
      <w:r w:rsidRPr="005B37E5">
        <w:rPr>
          <w:sz w:val="28"/>
        </w:rPr>
        <w:t>  8 (3435) 43-40-10</w:t>
      </w:r>
      <w:r w:rsidRPr="005B37E5">
        <w:rPr>
          <w:sz w:val="28"/>
        </w:rPr>
        <w:br/>
      </w:r>
      <w:r w:rsidRPr="005B37E5">
        <w:rPr>
          <w:sz w:val="28"/>
          <w:lang w:val="en-US"/>
        </w:rPr>
        <w:sym w:font="Wingdings" w:char="F03A"/>
      </w:r>
      <w:r w:rsidRPr="005B37E5">
        <w:rPr>
          <w:sz w:val="28"/>
        </w:rPr>
        <w:t xml:space="preserve">  </w:t>
      </w:r>
      <w:hyperlink r:id="rId7" w:history="1">
        <w:r w:rsidRPr="005B37E5">
          <w:rPr>
            <w:rStyle w:val="a6"/>
            <w:sz w:val="28"/>
            <w:lang w:val="en-US"/>
          </w:rPr>
          <w:t>mimc</w:t>
        </w:r>
        <w:r w:rsidRPr="005B37E5">
          <w:rPr>
            <w:rStyle w:val="a6"/>
            <w:sz w:val="28"/>
          </w:rPr>
          <w:t>-</w:t>
        </w:r>
        <w:r w:rsidRPr="005B37E5">
          <w:rPr>
            <w:rStyle w:val="a6"/>
            <w:sz w:val="28"/>
            <w:lang w:val="en-US"/>
          </w:rPr>
          <w:t>nt</w:t>
        </w:r>
        <w:r w:rsidRPr="005B37E5">
          <w:rPr>
            <w:rStyle w:val="a6"/>
            <w:sz w:val="28"/>
          </w:rPr>
          <w:t>@</w:t>
        </w:r>
        <w:r w:rsidRPr="005B37E5">
          <w:rPr>
            <w:rStyle w:val="a6"/>
            <w:sz w:val="28"/>
            <w:lang w:val="en-US"/>
          </w:rPr>
          <w:t>yandex</w:t>
        </w:r>
        <w:r w:rsidRPr="005B37E5">
          <w:rPr>
            <w:rStyle w:val="a6"/>
            <w:sz w:val="28"/>
          </w:rPr>
          <w:t>.</w:t>
        </w:r>
        <w:proofErr w:type="spellStart"/>
        <w:r w:rsidRPr="005B37E5">
          <w:rPr>
            <w:rStyle w:val="a6"/>
            <w:sz w:val="28"/>
            <w:lang w:val="en-US"/>
          </w:rPr>
          <w:t>ru</w:t>
        </w:r>
        <w:proofErr w:type="spellEnd"/>
      </w:hyperlink>
      <w:r w:rsidRPr="005B37E5">
        <w:rPr>
          <w:i/>
          <w:sz w:val="28"/>
        </w:rPr>
        <w:t xml:space="preserve">  (для </w:t>
      </w:r>
      <w:proofErr w:type="spellStart"/>
      <w:r w:rsidRPr="005B37E5">
        <w:rPr>
          <w:i/>
          <w:sz w:val="28"/>
        </w:rPr>
        <w:t>Певень</w:t>
      </w:r>
      <w:proofErr w:type="spellEnd"/>
      <w:r w:rsidRPr="005B37E5">
        <w:rPr>
          <w:i/>
          <w:sz w:val="28"/>
        </w:rPr>
        <w:t xml:space="preserve"> Е.В.)</w:t>
      </w:r>
    </w:p>
    <w:p w:rsidR="002A58A5" w:rsidRPr="005B37E5" w:rsidRDefault="005B37E5" w:rsidP="002A58A5">
      <w:pPr>
        <w:rPr>
          <w:sz w:val="28"/>
        </w:rPr>
      </w:pPr>
      <w:r w:rsidRPr="005B37E5">
        <w:rPr>
          <w:sz w:val="28"/>
        </w:rPr>
        <w:t xml:space="preserve">Сайт МИМЦ: </w:t>
      </w:r>
      <w:r w:rsidRPr="005B37E5">
        <w:rPr>
          <w:b/>
          <w:sz w:val="28"/>
          <w:lang w:val="en-US"/>
        </w:rPr>
        <w:t>imcnt</w:t>
      </w:r>
      <w:r w:rsidRPr="005B37E5">
        <w:rPr>
          <w:b/>
          <w:sz w:val="28"/>
        </w:rPr>
        <w:t>.</w:t>
      </w:r>
      <w:proofErr w:type="spellStart"/>
      <w:r w:rsidRPr="005B37E5">
        <w:rPr>
          <w:b/>
          <w:sz w:val="28"/>
          <w:lang w:val="en-US"/>
        </w:rPr>
        <w:t>ru</w:t>
      </w:r>
      <w:proofErr w:type="spellEnd"/>
      <w:r w:rsidRPr="005B37E5">
        <w:rPr>
          <w:sz w:val="28"/>
        </w:rPr>
        <w:t xml:space="preserve"> (раздел регистрация на семинар)</w:t>
      </w:r>
    </w:p>
    <w:p w:rsidR="002A58A5" w:rsidRDefault="002A58A5" w:rsidP="002A58A5">
      <w:bookmarkStart w:id="0" w:name="_GoBack"/>
      <w:bookmarkEnd w:id="0"/>
    </w:p>
    <w:sectPr w:rsidR="002A58A5" w:rsidSect="005B37E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FE1414"/>
    <w:multiLevelType w:val="hybridMultilevel"/>
    <w:tmpl w:val="BD480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8A5"/>
    <w:rsid w:val="00100947"/>
    <w:rsid w:val="001E1085"/>
    <w:rsid w:val="002A58A5"/>
    <w:rsid w:val="00404ED9"/>
    <w:rsid w:val="004649F6"/>
    <w:rsid w:val="005B37E5"/>
    <w:rsid w:val="005E314E"/>
    <w:rsid w:val="00D121C3"/>
    <w:rsid w:val="00F8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8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58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48E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48E4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D121C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8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58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48E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48E4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D121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mimc-nt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Drofa LTD</Company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Гонтарь</dc:creator>
  <cp:lastModifiedBy>Alfa</cp:lastModifiedBy>
  <cp:revision>6</cp:revision>
  <dcterms:created xsi:type="dcterms:W3CDTF">2015-09-07T08:47:00Z</dcterms:created>
  <dcterms:modified xsi:type="dcterms:W3CDTF">2015-09-10T09:47:00Z</dcterms:modified>
</cp:coreProperties>
</file>