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09" w:rsidRPr="00FB502D" w:rsidRDefault="009A2B38" w:rsidP="009A2B38">
      <w:pPr>
        <w:pStyle w:val="3"/>
        <w:spacing w:before="0"/>
        <w:jc w:val="center"/>
        <w:rPr>
          <w:i/>
          <w:color w:val="548DD4" w:themeColor="text2" w:themeTint="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02D">
        <w:rPr>
          <w:rFonts w:ascii="Times New Roman" w:hAnsi="Times New Roman"/>
          <w:i/>
          <w:noProof/>
          <w:color w:val="548DD4" w:themeColor="text2" w:themeTint="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541020</wp:posOffset>
            </wp:positionV>
            <wp:extent cx="1209675" cy="1209675"/>
            <wp:effectExtent l="0" t="0" r="0" b="0"/>
            <wp:wrapSquare wrapText="bothSides"/>
            <wp:docPr id="7" name="Рисунок 6" descr="1358344800 -6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8344800 -6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988" w:rsidRPr="00FB502D">
        <w:rPr>
          <w:rFonts w:ascii="Times New Roman" w:hAnsi="Times New Roman"/>
          <w:i/>
          <w:color w:val="548DD4" w:themeColor="text2" w:themeTint="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Методически</w:t>
      </w:r>
      <w:r w:rsidR="00262B56" w:rsidRPr="00FB502D">
        <w:rPr>
          <w:rFonts w:ascii="Times New Roman" w:hAnsi="Times New Roman"/>
          <w:i/>
          <w:color w:val="548DD4" w:themeColor="text2" w:themeTint="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="00B7102F" w:rsidRPr="00FB502D">
        <w:rPr>
          <w:rFonts w:ascii="Times New Roman" w:hAnsi="Times New Roman"/>
          <w:i/>
          <w:color w:val="548DD4" w:themeColor="text2" w:themeTint="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32972" w:rsidRPr="00FB502D">
        <w:rPr>
          <w:rFonts w:ascii="Times New Roman" w:hAnsi="Times New Roman"/>
          <w:i/>
          <w:color w:val="548DD4" w:themeColor="text2" w:themeTint="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6C53E4" w:rsidRPr="00FB502D">
        <w:rPr>
          <w:rFonts w:ascii="Times New Roman" w:hAnsi="Times New Roman"/>
          <w:i/>
          <w:color w:val="548DD4" w:themeColor="text2" w:themeTint="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еминар для преподавателей английского языка и</w:t>
      </w:r>
      <w:r w:rsidR="006C53E4" w:rsidRPr="00FB502D">
        <w:rPr>
          <w:rFonts w:ascii="Times New Roman" w:hAnsi="Times New Roman"/>
          <w:i/>
          <w:color w:val="548DD4" w:themeColor="text2" w:themeTint="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C53E4" w:rsidRPr="00FB502D">
        <w:rPr>
          <w:rFonts w:ascii="Times New Roman" w:hAnsi="Times New Roman"/>
          <w:i/>
          <w:color w:val="548DD4" w:themeColor="text2" w:themeTint="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методистов</w:t>
      </w:r>
    </w:p>
    <w:p w:rsidR="00647F09" w:rsidRDefault="003C1DEB" w:rsidP="00647F09">
      <w:pPr>
        <w:spacing w:after="120"/>
        <w:ind w:left="170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3770630</wp:posOffset>
            </wp:positionH>
            <wp:positionV relativeFrom="paragraph">
              <wp:posOffset>54610</wp:posOffset>
            </wp:positionV>
            <wp:extent cx="1438275" cy="590550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F09" w:rsidRPr="009A2B38" w:rsidRDefault="009A2B38" w:rsidP="00647F09">
      <w:pPr>
        <w:spacing w:after="120"/>
        <w:ind w:left="1701"/>
        <w:rPr>
          <w:bCs/>
          <w:i/>
          <w:sz w:val="24"/>
          <w:szCs w:val="24"/>
        </w:rPr>
      </w:pPr>
      <w:r w:rsidRPr="009A2B38">
        <w:rPr>
          <w:bCs/>
          <w:i/>
          <w:sz w:val="24"/>
          <w:szCs w:val="24"/>
        </w:rPr>
        <w:t>Приглашаем на семинар</w:t>
      </w:r>
      <w:r w:rsidR="00647F09" w:rsidRPr="009A2B38">
        <w:rPr>
          <w:bCs/>
          <w:i/>
          <w:sz w:val="24"/>
          <w:szCs w:val="24"/>
        </w:rPr>
        <w:t xml:space="preserve"> на тему</w:t>
      </w:r>
      <w:r w:rsidR="00E41FB8" w:rsidRPr="009A2B38">
        <w:rPr>
          <w:bCs/>
          <w:i/>
          <w:sz w:val="24"/>
          <w:szCs w:val="24"/>
        </w:rPr>
        <w:t>:</w:t>
      </w:r>
    </w:p>
    <w:p w:rsidR="00E32972" w:rsidRPr="00E768B5" w:rsidRDefault="00E32972" w:rsidP="009A2B38">
      <w:pPr>
        <w:pStyle w:val="3"/>
        <w:jc w:val="center"/>
        <w:rPr>
          <w:rStyle w:val="a3"/>
          <w:rFonts w:ascii="Comic Sans MS" w:hAnsi="Comic Sans MS" w:cs="Aharoni"/>
        </w:rPr>
      </w:pPr>
      <w:r w:rsidRPr="00E768B5">
        <w:rPr>
          <w:rStyle w:val="a3"/>
          <w:rFonts w:ascii="Comic Sans MS" w:hAnsi="Comic Sans MS" w:cs="Aharoni"/>
        </w:rPr>
        <w:t>«</w:t>
      </w:r>
      <w:r w:rsidRPr="00E768B5">
        <w:rPr>
          <w:rFonts w:ascii="Comic Sans MS" w:hAnsi="Comic Sans MS" w:cs="Aharoni"/>
        </w:rPr>
        <w:t xml:space="preserve">Реализация </w:t>
      </w:r>
      <w:r w:rsidR="00B7102F" w:rsidRPr="00E768B5">
        <w:rPr>
          <w:rFonts w:ascii="Comic Sans MS" w:hAnsi="Comic Sans MS" w:cs="Aharoni"/>
          <w:bCs w:val="0"/>
        </w:rPr>
        <w:t xml:space="preserve">требований </w:t>
      </w:r>
      <w:r w:rsidRPr="00E768B5">
        <w:rPr>
          <w:rFonts w:ascii="Comic Sans MS" w:hAnsi="Comic Sans MS" w:cs="Aharoni"/>
        </w:rPr>
        <w:t xml:space="preserve">ФГОС </w:t>
      </w:r>
      <w:r w:rsidR="00B7102F" w:rsidRPr="00E768B5">
        <w:rPr>
          <w:rFonts w:ascii="Comic Sans MS" w:hAnsi="Comic Sans MS" w:cs="Aharoni"/>
          <w:bCs w:val="0"/>
        </w:rPr>
        <w:t>на уроках</w:t>
      </w:r>
      <w:r w:rsidRPr="00E768B5">
        <w:rPr>
          <w:rFonts w:ascii="Comic Sans MS" w:hAnsi="Comic Sans MS" w:cs="Aharoni"/>
        </w:rPr>
        <w:t xml:space="preserve"> английско</w:t>
      </w:r>
      <w:r w:rsidR="00B7102F" w:rsidRPr="00E768B5">
        <w:rPr>
          <w:rFonts w:ascii="Comic Sans MS" w:hAnsi="Comic Sans MS" w:cs="Aharoni"/>
          <w:bCs w:val="0"/>
        </w:rPr>
        <w:t>го</w:t>
      </w:r>
      <w:r w:rsidRPr="00E768B5">
        <w:rPr>
          <w:rFonts w:ascii="Comic Sans MS" w:hAnsi="Comic Sans MS" w:cs="Aharoni"/>
        </w:rPr>
        <w:t xml:space="preserve"> язык</w:t>
      </w:r>
      <w:r w:rsidR="00B7102F" w:rsidRPr="00E768B5">
        <w:rPr>
          <w:rFonts w:ascii="Comic Sans MS" w:hAnsi="Comic Sans MS" w:cs="Aharoni"/>
          <w:bCs w:val="0"/>
        </w:rPr>
        <w:t>а в старшей школе (10</w:t>
      </w:r>
      <w:r w:rsidR="00E41FB8" w:rsidRPr="00E768B5">
        <w:rPr>
          <w:rFonts w:ascii="Comic Sans MS" w:hAnsi="Comic Sans MS" w:cs="Aharoni"/>
          <w:bCs w:val="0"/>
        </w:rPr>
        <w:t>–</w:t>
      </w:r>
      <w:r w:rsidR="00B7102F" w:rsidRPr="00E768B5">
        <w:rPr>
          <w:rFonts w:ascii="Comic Sans MS" w:hAnsi="Comic Sans MS" w:cs="Aharoni"/>
          <w:bCs w:val="0"/>
        </w:rPr>
        <w:t>11 классы)</w:t>
      </w:r>
      <w:r w:rsidR="00801B76" w:rsidRPr="00E768B5">
        <w:rPr>
          <w:rFonts w:ascii="Comic Sans MS" w:hAnsi="Comic Sans MS" w:cs="Aharoni"/>
          <w:bCs w:val="0"/>
        </w:rPr>
        <w:t>. Подготовка к ОГЭ и ЕГЭ»</w:t>
      </w:r>
    </w:p>
    <w:p w:rsidR="00A25E9A" w:rsidRDefault="00A25E9A" w:rsidP="009A2B38">
      <w:pPr>
        <w:jc w:val="center"/>
        <w:rPr>
          <w:bCs/>
          <w:sz w:val="24"/>
          <w:szCs w:val="24"/>
        </w:rPr>
      </w:pPr>
    </w:p>
    <w:p w:rsidR="00EC3D96" w:rsidRPr="00EC3D96" w:rsidRDefault="00EC3D96" w:rsidP="00EC3D96">
      <w:pPr>
        <w:rPr>
          <w:sz w:val="24"/>
          <w:szCs w:val="24"/>
        </w:rPr>
      </w:pPr>
      <w:r w:rsidRPr="00EC3D96">
        <w:rPr>
          <w:bCs/>
          <w:sz w:val="24"/>
          <w:szCs w:val="24"/>
        </w:rPr>
        <w:t xml:space="preserve">Семинар проведет </w:t>
      </w:r>
      <w:r w:rsidRPr="00EC3D96">
        <w:rPr>
          <w:rStyle w:val="a3"/>
          <w:sz w:val="24"/>
          <w:szCs w:val="24"/>
        </w:rPr>
        <w:t xml:space="preserve"> Юрий Алексеевич Смирнов</w:t>
      </w:r>
      <w:r w:rsidRPr="00EC3D96">
        <w:rPr>
          <w:sz w:val="24"/>
          <w:szCs w:val="24"/>
        </w:rPr>
        <w:t xml:space="preserve">, </w:t>
      </w:r>
      <w:r w:rsidRPr="00FB502D">
        <w:rPr>
          <w:b/>
          <w:bCs/>
          <w:i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руководитель</w:t>
      </w:r>
      <w:r w:rsidRPr="00EC3D96">
        <w:rPr>
          <w:sz w:val="24"/>
          <w:szCs w:val="24"/>
        </w:rPr>
        <w:t xml:space="preserve"> Центра лингвистического образования АО «Издательство «Просвещение»</w:t>
      </w:r>
      <w:r>
        <w:rPr>
          <w:sz w:val="24"/>
          <w:szCs w:val="24"/>
        </w:rPr>
        <w:t>.</w:t>
      </w:r>
    </w:p>
    <w:p w:rsidR="00E41FB8" w:rsidRPr="00E41FB8" w:rsidRDefault="00E41FB8" w:rsidP="006C53E4">
      <w:pPr>
        <w:pStyle w:val="2"/>
        <w:spacing w:before="0" w:after="120"/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</w:p>
    <w:p w:rsidR="00B43E6E" w:rsidRDefault="009A2B38" w:rsidP="00B43E6E">
      <w:pPr>
        <w:pStyle w:val="2"/>
        <w:spacing w:before="120" w:after="120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С</w:t>
      </w:r>
      <w:r w:rsidRPr="00CD26E0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еминар состоится </w:t>
      </w:r>
      <w:r w:rsidRPr="00B7102F">
        <w:rPr>
          <w:rFonts w:ascii="Times New Roman" w:hAnsi="Times New Roman"/>
          <w:bCs w:val="0"/>
          <w:i w:val="0"/>
          <w:color w:val="000000"/>
          <w:sz w:val="24"/>
          <w:szCs w:val="24"/>
        </w:rPr>
        <w:t>9 сентября</w:t>
      </w:r>
      <w:r w:rsidRPr="00CD26E0">
        <w:rPr>
          <w:rFonts w:ascii="Times New Roman" w:hAnsi="Times New Roman"/>
          <w:bCs w:val="0"/>
          <w:i w:val="0"/>
          <w:sz w:val="24"/>
          <w:szCs w:val="24"/>
        </w:rPr>
        <w:t xml:space="preserve"> </w:t>
      </w:r>
      <w:r w:rsidRPr="009A2B38">
        <w:rPr>
          <w:rFonts w:ascii="Times New Roman" w:hAnsi="Times New Roman"/>
          <w:b w:val="0"/>
          <w:bCs w:val="0"/>
          <w:i w:val="0"/>
          <w:sz w:val="24"/>
          <w:szCs w:val="24"/>
        </w:rPr>
        <w:t>2015 года</w:t>
      </w:r>
      <w:r w:rsidRPr="009A2B38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в </w:t>
      </w:r>
      <w:r w:rsidR="006C53E4" w:rsidRPr="009A2B38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г.</w:t>
      </w:r>
      <w:r w:rsidR="006C53E4" w:rsidRPr="00CD26E0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Нижн</w:t>
      </w:r>
      <w:r>
        <w:rPr>
          <w:rFonts w:ascii="Times New Roman" w:hAnsi="Times New Roman"/>
          <w:bCs w:val="0"/>
          <w:i w:val="0"/>
          <w:color w:val="000000"/>
          <w:sz w:val="24"/>
          <w:szCs w:val="24"/>
        </w:rPr>
        <w:t>ий</w:t>
      </w:r>
      <w:r w:rsidR="006C53E4" w:rsidRPr="00CD26E0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Тагил</w:t>
      </w:r>
      <w:r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</w:t>
      </w:r>
      <w:r w:rsidR="006C53E4" w:rsidRPr="00CD26E0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в</w:t>
      </w:r>
      <w:r w:rsidR="006C53E4" w:rsidRPr="00CD26E0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="00E32972" w:rsidRPr="00CD26E0">
        <w:rPr>
          <w:rFonts w:ascii="Times New Roman" w:hAnsi="Times New Roman"/>
          <w:b w:val="0"/>
          <w:i w:val="0"/>
          <w:color w:val="000000"/>
          <w:sz w:val="24"/>
          <w:szCs w:val="24"/>
        </w:rPr>
        <w:t>МОУ СОШ № 32</w:t>
      </w:r>
      <w:r w:rsidR="007E6851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="006C53E4" w:rsidRPr="00CD26E0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по адресу</w:t>
      </w:r>
      <w:r w:rsidR="006C53E4" w:rsidRPr="00CD26E0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ул. Карла </w:t>
      </w:r>
      <w:r w:rsidR="00E32972" w:rsidRPr="00CD26E0">
        <w:rPr>
          <w:rFonts w:ascii="Times New Roman" w:hAnsi="Times New Roman"/>
          <w:bCs w:val="0"/>
          <w:i w:val="0"/>
          <w:color w:val="000000"/>
          <w:sz w:val="24"/>
          <w:szCs w:val="24"/>
        </w:rPr>
        <w:t>Маркс</w:t>
      </w:r>
      <w:r w:rsidR="006C53E4" w:rsidRPr="00CD26E0">
        <w:rPr>
          <w:rFonts w:ascii="Times New Roman" w:hAnsi="Times New Roman"/>
          <w:bCs w:val="0"/>
          <w:i w:val="0"/>
          <w:color w:val="000000"/>
          <w:sz w:val="24"/>
          <w:szCs w:val="24"/>
        </w:rPr>
        <w:t>а</w:t>
      </w:r>
      <w:r w:rsidR="00091279" w:rsidRPr="00CD26E0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, д. </w:t>
      </w:r>
      <w:r w:rsidR="00E32972" w:rsidRPr="00CD26E0">
        <w:rPr>
          <w:rFonts w:ascii="Times New Roman" w:hAnsi="Times New Roman"/>
          <w:bCs w:val="0"/>
          <w:i w:val="0"/>
          <w:color w:val="000000"/>
          <w:sz w:val="24"/>
          <w:szCs w:val="24"/>
        </w:rPr>
        <w:t>67</w:t>
      </w:r>
      <w:r w:rsidR="006C53E4" w:rsidRPr="00CD26E0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. </w:t>
      </w:r>
    </w:p>
    <w:p w:rsidR="006C53E4" w:rsidRPr="009A2B38" w:rsidRDefault="006C53E4" w:rsidP="00B43E6E">
      <w:pPr>
        <w:pStyle w:val="2"/>
        <w:spacing w:before="120" w:after="120"/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</w:pPr>
      <w:r w:rsidRPr="009A2B38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Начало семинара</w:t>
      </w:r>
      <w:r w:rsidRPr="00CD26E0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в </w:t>
      </w:r>
      <w:r w:rsidRPr="00CD26E0">
        <w:rPr>
          <w:rFonts w:ascii="Times New Roman" w:hAnsi="Times New Roman"/>
          <w:bCs w:val="0"/>
          <w:i w:val="0"/>
          <w:sz w:val="24"/>
          <w:szCs w:val="24"/>
        </w:rPr>
        <w:t>14:</w:t>
      </w:r>
      <w:r w:rsidR="00E32972" w:rsidRPr="00CD26E0">
        <w:rPr>
          <w:rFonts w:ascii="Times New Roman" w:hAnsi="Times New Roman"/>
          <w:bCs w:val="0"/>
          <w:i w:val="0"/>
          <w:sz w:val="24"/>
          <w:szCs w:val="24"/>
        </w:rPr>
        <w:t>0</w:t>
      </w:r>
      <w:r w:rsidRPr="00CD26E0">
        <w:rPr>
          <w:rFonts w:ascii="Times New Roman" w:hAnsi="Times New Roman"/>
          <w:bCs w:val="0"/>
          <w:i w:val="0"/>
          <w:sz w:val="24"/>
          <w:szCs w:val="24"/>
        </w:rPr>
        <w:t>0</w:t>
      </w:r>
      <w:r w:rsidR="009A2B38">
        <w:rPr>
          <w:rFonts w:ascii="Times New Roman" w:hAnsi="Times New Roman"/>
          <w:bCs w:val="0"/>
          <w:i w:val="0"/>
          <w:sz w:val="24"/>
          <w:szCs w:val="24"/>
        </w:rPr>
        <w:t xml:space="preserve"> </w:t>
      </w:r>
      <w:r w:rsidR="009A2B38" w:rsidRPr="009A2B38">
        <w:rPr>
          <w:rFonts w:ascii="Times New Roman" w:hAnsi="Times New Roman"/>
          <w:b w:val="0"/>
          <w:bCs w:val="0"/>
          <w:i w:val="0"/>
          <w:sz w:val="24"/>
          <w:szCs w:val="24"/>
        </w:rPr>
        <w:t>(до 17:00)</w:t>
      </w:r>
      <w:r w:rsidR="009A2B38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>.</w:t>
      </w:r>
      <w:r w:rsidRPr="009A2B38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 xml:space="preserve"> </w:t>
      </w:r>
    </w:p>
    <w:p w:rsidR="00091279" w:rsidRDefault="007E6851" w:rsidP="007E6851">
      <w:pPr>
        <w:spacing w:before="120" w:after="120"/>
        <w:rPr>
          <w:bCs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1082488" cy="1533525"/>
            <wp:effectExtent l="19050" t="19050" r="22860" b="9525"/>
            <wp:docPr id="6" name="Рисунок 6" descr="&amp;Ucy;&amp;chcy;&amp;iecy;&amp;bcy;&amp;ncy;&amp;icy;&amp;kcy; &amp;Acy;&amp;ncy;&amp;gcy;&amp;lcy;&amp;icy;&amp;jcy;&amp;scy;&amp;kcy;&amp;icy;&amp;jcy; &amp;vcy; &amp;fcy;&amp;ocy;&amp;kcy;&amp;ucy;&amp;scy;&amp;iecy; &amp;dcy;&amp;lcy;&amp;yacy; 10 &amp;kcy;&amp;lcy;&amp;acy;&amp;scy;&amp;s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Ucy;&amp;chcy;&amp;iecy;&amp;bcy;&amp;ncy;&amp;icy;&amp;kcy; &amp;Acy;&amp;ncy;&amp;gcy;&amp;lcy;&amp;icy;&amp;jcy;&amp;scy;&amp;kcy;&amp;icy;&amp;jcy; &amp;vcy; &amp;fcy;&amp;ocy;&amp;kcy;&amp;ucy;&amp;scy;&amp;iecy; &amp;dcy;&amp;lcy;&amp;yacy; 10 &amp;kcy;&amp;lcy;&amp;acy;&amp;scy;&amp;s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88" cy="1533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bCs/>
          <w:i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089212" cy="1543050"/>
            <wp:effectExtent l="19050" t="19050" r="15875" b="19050"/>
            <wp:docPr id="4" name="Рисунок 4" descr="Spotlight 11 &amp;kcy;&amp;lcy;&amp;acy;&amp;s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tlight 11 &amp;kcy;&amp;lcy;&amp;acy;&amp;scy;&amp;s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12" cy="1543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Cs/>
          <w:i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089526" cy="1552575"/>
            <wp:effectExtent l="19050" t="19050" r="15875" b="9525"/>
            <wp:docPr id="2" name="Рисунок 2" descr="&amp;Ucy;&amp;chcy;&amp;iecy;&amp;bcy;&amp;ncy;&amp;icy;&amp;kcy; Starlight 10 &amp;kcy;&amp;lcy;&amp;acy;&amp;s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Ucy;&amp;chcy;&amp;iecy;&amp;bcy;&amp;ncy;&amp;icy;&amp;kcy; Starlight 10 &amp;kcy;&amp;lcy;&amp;acy;&amp;scy;&amp;s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771" cy="15628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Cs/>
          <w:i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094361" cy="1543050"/>
            <wp:effectExtent l="19050" t="19050" r="10795" b="19050"/>
            <wp:docPr id="3" name="Рисунок 3" descr="&amp;Zcy;&amp;vcy;&amp;iecy;&amp;zcy;&amp;dcy;&amp;ncy;&amp;ycy;&amp;jcy; &amp;acy;&amp;ncy;&amp;gcy;&amp;lcy;&amp;icy;&amp;jcy;&amp;scy;&amp;kcy;&amp;icy;&amp;jcy; &amp;dcy;&amp;lcy;&amp;yacy; 11 &amp;kcy;&amp;lcy;&amp;acy;&amp;scy;&amp;s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Zcy;&amp;vcy;&amp;iecy;&amp;zcy;&amp;dcy;&amp;ncy;&amp;ycy;&amp;jcy; &amp;acy;&amp;ncy;&amp;gcy;&amp;lcy;&amp;icy;&amp;jcy;&amp;scy;&amp;kcy;&amp;icy;&amp;jcy; &amp;dcy;&amp;lcy;&amp;yacy; 11 &amp;kcy;&amp;lcy;&amp;acy;&amp;scy;&amp;scy;&amp;a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00" cy="15488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Cs/>
          <w:i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151784" cy="1543050"/>
            <wp:effectExtent l="0" t="0" r="0" b="0"/>
            <wp:docPr id="9" name="Рисунок 9" descr="http://catalog.prosv.ru/images/big/4cde0f2e-536f-11e4-9a8a-0050569c7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atalog.prosv.ru/images/big/4cde0f2e-536f-11e4-9a8a-0050569c7d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95" cy="154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465" w:rsidRDefault="00AF4465" w:rsidP="00AF4465">
      <w:pPr>
        <w:pStyle w:val="h"/>
        <w:spacing w:before="0" w:beforeAutospacing="0" w:after="120" w:afterAutospacing="0"/>
        <w:rPr>
          <w:b/>
          <w:bCs/>
        </w:rPr>
      </w:pPr>
      <w:r w:rsidRPr="00AF4465">
        <w:rPr>
          <w:b/>
          <w:bCs/>
        </w:rPr>
        <w:t>В программе семинар</w:t>
      </w:r>
      <w:r w:rsidR="009A2B38">
        <w:rPr>
          <w:b/>
          <w:bCs/>
        </w:rPr>
        <w:t>а</w:t>
      </w:r>
      <w:r w:rsidRPr="00AF4465">
        <w:rPr>
          <w:b/>
          <w:bCs/>
        </w:rPr>
        <w:t xml:space="preserve"> следующие вопросы:</w:t>
      </w:r>
    </w:p>
    <w:p w:rsidR="00F10311" w:rsidRPr="00EC3D96" w:rsidRDefault="00F10311" w:rsidP="00F10311">
      <w:pPr>
        <w:pStyle w:val="a5"/>
        <w:numPr>
          <w:ilvl w:val="0"/>
          <w:numId w:val="2"/>
        </w:numPr>
        <w:spacing w:after="120"/>
        <w:outlineLvl w:val="0"/>
        <w:rPr>
          <w:color w:val="C00000"/>
          <w:sz w:val="24"/>
          <w:szCs w:val="24"/>
        </w:rPr>
      </w:pPr>
      <w:r w:rsidRPr="00EC3D96">
        <w:rPr>
          <w:sz w:val="24"/>
          <w:szCs w:val="24"/>
        </w:rPr>
        <w:t>Достижение предметных, личностных и метапредметных результатов нового ФГОС в старшей школе.</w:t>
      </w:r>
    </w:p>
    <w:p w:rsidR="00F10311" w:rsidRPr="00EC3D96" w:rsidRDefault="00F10311" w:rsidP="00F10311">
      <w:pPr>
        <w:pStyle w:val="a5"/>
        <w:numPr>
          <w:ilvl w:val="0"/>
          <w:numId w:val="2"/>
        </w:numPr>
        <w:spacing w:after="120"/>
        <w:outlineLvl w:val="0"/>
        <w:rPr>
          <w:sz w:val="24"/>
          <w:szCs w:val="24"/>
        </w:rPr>
      </w:pPr>
      <w:r w:rsidRPr="00EC3D96">
        <w:rPr>
          <w:sz w:val="24"/>
          <w:szCs w:val="24"/>
        </w:rPr>
        <w:t>Подготовка к ОГЭ по английскому языку с УМК «</w:t>
      </w:r>
      <w:r w:rsidRPr="00EC3D96">
        <w:rPr>
          <w:sz w:val="24"/>
          <w:szCs w:val="24"/>
          <w:lang w:val="en-US"/>
        </w:rPr>
        <w:t>Spotlight</w:t>
      </w:r>
      <w:r w:rsidRPr="00EC3D96">
        <w:rPr>
          <w:sz w:val="24"/>
          <w:szCs w:val="24"/>
        </w:rPr>
        <w:t xml:space="preserve"> 5-9» и ”</w:t>
      </w:r>
      <w:r w:rsidRPr="00EC3D96">
        <w:rPr>
          <w:sz w:val="24"/>
          <w:szCs w:val="24"/>
          <w:lang w:val="en-US"/>
        </w:rPr>
        <w:t>Starlight</w:t>
      </w:r>
      <w:r w:rsidRPr="00EC3D96">
        <w:rPr>
          <w:sz w:val="24"/>
          <w:szCs w:val="24"/>
        </w:rPr>
        <w:t xml:space="preserve"> 5-9”.</w:t>
      </w:r>
    </w:p>
    <w:p w:rsidR="00F10311" w:rsidRPr="00EC3D96" w:rsidRDefault="00F10311" w:rsidP="00F10311">
      <w:pPr>
        <w:pStyle w:val="a5"/>
        <w:numPr>
          <w:ilvl w:val="0"/>
          <w:numId w:val="2"/>
        </w:numPr>
        <w:spacing w:after="120"/>
        <w:outlineLvl w:val="0"/>
        <w:rPr>
          <w:sz w:val="24"/>
          <w:szCs w:val="24"/>
        </w:rPr>
      </w:pPr>
      <w:r w:rsidRPr="00EC3D96">
        <w:rPr>
          <w:sz w:val="24"/>
          <w:szCs w:val="24"/>
        </w:rPr>
        <w:t>Подготовка к ЕГЭ по английскому языку с УМК «</w:t>
      </w:r>
      <w:r w:rsidRPr="00EC3D96">
        <w:rPr>
          <w:sz w:val="24"/>
          <w:szCs w:val="24"/>
          <w:lang w:val="en-US"/>
        </w:rPr>
        <w:t>Spotlight</w:t>
      </w:r>
      <w:r w:rsidRPr="00EC3D96">
        <w:rPr>
          <w:sz w:val="24"/>
          <w:szCs w:val="24"/>
        </w:rPr>
        <w:t xml:space="preserve"> 10-11» и ”</w:t>
      </w:r>
      <w:r w:rsidRPr="00EC3D96">
        <w:rPr>
          <w:sz w:val="24"/>
          <w:szCs w:val="24"/>
          <w:lang w:val="en-US"/>
        </w:rPr>
        <w:t>Starlight</w:t>
      </w:r>
      <w:r w:rsidRPr="00EC3D96">
        <w:rPr>
          <w:sz w:val="24"/>
          <w:szCs w:val="24"/>
        </w:rPr>
        <w:t xml:space="preserve"> “10-11”.</w:t>
      </w:r>
    </w:p>
    <w:p w:rsidR="00F10311" w:rsidRPr="00EC3D96" w:rsidRDefault="00F10311" w:rsidP="00F10311">
      <w:pPr>
        <w:pStyle w:val="a5"/>
        <w:numPr>
          <w:ilvl w:val="0"/>
          <w:numId w:val="2"/>
        </w:numPr>
        <w:spacing w:after="120"/>
        <w:outlineLvl w:val="0"/>
        <w:rPr>
          <w:sz w:val="24"/>
          <w:szCs w:val="24"/>
        </w:rPr>
      </w:pPr>
      <w:r w:rsidRPr="00EC3D96">
        <w:rPr>
          <w:sz w:val="24"/>
          <w:szCs w:val="24"/>
        </w:rPr>
        <w:t>Дополнительные пособия для подготовки к ОГЭ и ЕГЭ (включая устную часть).</w:t>
      </w:r>
    </w:p>
    <w:p w:rsidR="00CB284B" w:rsidRPr="00EC3D96" w:rsidRDefault="00CB284B" w:rsidP="00B30FF6">
      <w:pPr>
        <w:pStyle w:val="a5"/>
        <w:numPr>
          <w:ilvl w:val="0"/>
          <w:numId w:val="2"/>
        </w:numPr>
        <w:spacing w:after="120"/>
        <w:outlineLvl w:val="0"/>
        <w:rPr>
          <w:sz w:val="24"/>
          <w:szCs w:val="24"/>
        </w:rPr>
      </w:pPr>
      <w:r w:rsidRPr="00EC3D96">
        <w:rPr>
          <w:sz w:val="24"/>
          <w:szCs w:val="24"/>
        </w:rPr>
        <w:t>Электронные формы учебников</w:t>
      </w:r>
      <w:r w:rsidR="00F10311" w:rsidRPr="00EC3D96">
        <w:rPr>
          <w:sz w:val="24"/>
          <w:szCs w:val="24"/>
          <w:lang w:val="en-US"/>
        </w:rPr>
        <w:t>.</w:t>
      </w:r>
    </w:p>
    <w:p w:rsidR="00801B76" w:rsidRDefault="00801B76" w:rsidP="00801B76">
      <w:pPr>
        <w:pStyle w:val="a5"/>
        <w:numPr>
          <w:ilvl w:val="0"/>
          <w:numId w:val="2"/>
        </w:numPr>
        <w:spacing w:after="120"/>
        <w:outlineLvl w:val="0"/>
        <w:rPr>
          <w:sz w:val="24"/>
          <w:szCs w:val="24"/>
        </w:rPr>
      </w:pPr>
      <w:r w:rsidRPr="00EC3D96">
        <w:rPr>
          <w:sz w:val="24"/>
          <w:szCs w:val="24"/>
        </w:rPr>
        <w:t>Учебно-методическая помощь учителю на сайте издательства.</w:t>
      </w:r>
    </w:p>
    <w:p w:rsidR="0046196E" w:rsidRPr="00FB502D" w:rsidRDefault="0046196E" w:rsidP="0046196E">
      <w:pPr>
        <w:spacing w:after="120"/>
        <w:rPr>
          <w:b/>
          <w:bCs/>
          <w:i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02D">
        <w:rPr>
          <w:b/>
          <w:bCs/>
          <w:i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Семинар бесплатный.</w:t>
      </w:r>
    </w:p>
    <w:p w:rsidR="00091279" w:rsidRPr="0046196E" w:rsidRDefault="00091279" w:rsidP="0046196E">
      <w:pPr>
        <w:pStyle w:val="a5"/>
        <w:numPr>
          <w:ilvl w:val="0"/>
          <w:numId w:val="3"/>
        </w:numPr>
        <w:spacing w:after="120"/>
        <w:rPr>
          <w:i/>
          <w:sz w:val="20"/>
          <w:szCs w:val="20"/>
        </w:rPr>
      </w:pPr>
      <w:r w:rsidRPr="0046196E">
        <w:rPr>
          <w:i/>
          <w:sz w:val="20"/>
          <w:szCs w:val="20"/>
        </w:rPr>
        <w:t>Все участники семинар</w:t>
      </w:r>
      <w:r w:rsidR="00634723" w:rsidRPr="0046196E">
        <w:rPr>
          <w:i/>
          <w:sz w:val="20"/>
          <w:szCs w:val="20"/>
        </w:rPr>
        <w:t>а</w:t>
      </w:r>
      <w:r w:rsidRPr="0046196E">
        <w:rPr>
          <w:i/>
          <w:sz w:val="20"/>
          <w:szCs w:val="20"/>
        </w:rPr>
        <w:t xml:space="preserve"> получат сертификаты издательства «Просвещение»</w:t>
      </w:r>
      <w:proofErr w:type="gramStart"/>
      <w:r w:rsidR="00801B76" w:rsidRPr="0046196E">
        <w:rPr>
          <w:i/>
          <w:sz w:val="20"/>
          <w:szCs w:val="20"/>
        </w:rPr>
        <w:t>.</w:t>
      </w:r>
      <w:proofErr w:type="gramEnd"/>
      <w:r w:rsidRPr="0046196E">
        <w:rPr>
          <w:i/>
          <w:sz w:val="20"/>
          <w:szCs w:val="20"/>
        </w:rPr>
        <w:t xml:space="preserve"> </w:t>
      </w:r>
      <w:proofErr w:type="gramStart"/>
      <w:r w:rsidRPr="0046196E">
        <w:rPr>
          <w:i/>
          <w:sz w:val="20"/>
          <w:szCs w:val="20"/>
        </w:rPr>
        <w:t>о</w:t>
      </w:r>
      <w:proofErr w:type="gramEnd"/>
      <w:r w:rsidRPr="0046196E">
        <w:rPr>
          <w:i/>
          <w:sz w:val="20"/>
          <w:szCs w:val="20"/>
        </w:rPr>
        <w:t>б участии в семинаре.</w:t>
      </w:r>
    </w:p>
    <w:p w:rsidR="00091279" w:rsidRPr="0046196E" w:rsidRDefault="00091279" w:rsidP="00801B76">
      <w:pPr>
        <w:pStyle w:val="a5"/>
        <w:numPr>
          <w:ilvl w:val="0"/>
          <w:numId w:val="3"/>
        </w:numPr>
        <w:spacing w:after="120"/>
        <w:rPr>
          <w:i/>
          <w:sz w:val="20"/>
          <w:szCs w:val="20"/>
        </w:rPr>
      </w:pPr>
      <w:r w:rsidRPr="0046196E">
        <w:rPr>
          <w:i/>
          <w:sz w:val="20"/>
          <w:szCs w:val="20"/>
        </w:rPr>
        <w:t>На семинар</w:t>
      </w:r>
      <w:r w:rsidR="00634723" w:rsidRPr="0046196E">
        <w:rPr>
          <w:i/>
          <w:sz w:val="20"/>
          <w:szCs w:val="20"/>
        </w:rPr>
        <w:t>е</w:t>
      </w:r>
      <w:r w:rsidRPr="0046196E">
        <w:rPr>
          <w:i/>
          <w:sz w:val="20"/>
          <w:szCs w:val="20"/>
        </w:rPr>
        <w:t xml:space="preserve"> будет работать </w:t>
      </w:r>
      <w:r w:rsidRPr="0046196E">
        <w:rPr>
          <w:b/>
          <w:i/>
          <w:sz w:val="20"/>
          <w:szCs w:val="20"/>
        </w:rPr>
        <w:t>выставка книжной продукции</w:t>
      </w:r>
      <w:r w:rsidRPr="0046196E">
        <w:rPr>
          <w:i/>
          <w:sz w:val="20"/>
          <w:szCs w:val="20"/>
        </w:rPr>
        <w:t xml:space="preserve"> издательства «Просвещение». </w:t>
      </w:r>
    </w:p>
    <w:p w:rsidR="00091279" w:rsidRPr="0046196E" w:rsidRDefault="00091279" w:rsidP="00801B76">
      <w:pPr>
        <w:pStyle w:val="a5"/>
        <w:numPr>
          <w:ilvl w:val="0"/>
          <w:numId w:val="3"/>
        </w:numPr>
        <w:spacing w:after="120"/>
        <w:rPr>
          <w:i/>
          <w:sz w:val="20"/>
          <w:szCs w:val="20"/>
        </w:rPr>
      </w:pPr>
      <w:r w:rsidRPr="0046196E">
        <w:rPr>
          <w:i/>
          <w:sz w:val="20"/>
          <w:szCs w:val="20"/>
        </w:rPr>
        <w:t xml:space="preserve">ТД «Люмна» организует </w:t>
      </w:r>
      <w:r w:rsidRPr="0046196E">
        <w:rPr>
          <w:b/>
          <w:i/>
          <w:sz w:val="20"/>
          <w:szCs w:val="20"/>
        </w:rPr>
        <w:t>продажу учебно</w:t>
      </w:r>
      <w:r w:rsidR="005353CA" w:rsidRPr="0046196E">
        <w:rPr>
          <w:b/>
          <w:i/>
          <w:sz w:val="20"/>
          <w:szCs w:val="20"/>
        </w:rPr>
        <w:t>-</w:t>
      </w:r>
      <w:r w:rsidRPr="0046196E">
        <w:rPr>
          <w:b/>
          <w:i/>
          <w:sz w:val="20"/>
          <w:szCs w:val="20"/>
        </w:rPr>
        <w:t>методической литературы</w:t>
      </w:r>
      <w:r w:rsidRPr="0046196E">
        <w:rPr>
          <w:i/>
          <w:sz w:val="20"/>
          <w:szCs w:val="20"/>
        </w:rPr>
        <w:t>.</w:t>
      </w:r>
    </w:p>
    <w:p w:rsidR="00E768B5" w:rsidRDefault="00E768B5" w:rsidP="00091279">
      <w:pPr>
        <w:spacing w:before="120" w:after="120"/>
        <w:rPr>
          <w:bCs/>
          <w:sz w:val="24"/>
          <w:szCs w:val="24"/>
        </w:rPr>
      </w:pPr>
    </w:p>
    <w:p w:rsidR="00E768B5" w:rsidRDefault="00634723" w:rsidP="00091279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="00091279" w:rsidRPr="0030689D">
        <w:rPr>
          <w:bCs/>
          <w:sz w:val="24"/>
          <w:szCs w:val="24"/>
        </w:rPr>
        <w:t xml:space="preserve">ля участия в семинаре в </w:t>
      </w:r>
      <w:r w:rsidR="00091279" w:rsidRPr="0030689D">
        <w:rPr>
          <w:b/>
          <w:bCs/>
          <w:sz w:val="24"/>
          <w:szCs w:val="24"/>
        </w:rPr>
        <w:t xml:space="preserve">г. </w:t>
      </w:r>
      <w:r w:rsidR="00091279">
        <w:rPr>
          <w:b/>
          <w:bCs/>
          <w:sz w:val="24"/>
          <w:szCs w:val="24"/>
        </w:rPr>
        <w:t>Нижнем Тагиле</w:t>
      </w:r>
      <w:r w:rsidR="00091279" w:rsidRPr="0030689D">
        <w:rPr>
          <w:bCs/>
          <w:sz w:val="24"/>
          <w:szCs w:val="24"/>
        </w:rPr>
        <w:t xml:space="preserve">  необходима предварительная запись </w:t>
      </w:r>
      <w:r w:rsidR="00091279">
        <w:rPr>
          <w:bCs/>
          <w:sz w:val="24"/>
          <w:szCs w:val="24"/>
        </w:rPr>
        <w:br/>
      </w:r>
      <w:r w:rsidR="00091279" w:rsidRPr="00D642B6">
        <w:rPr>
          <w:b/>
          <w:bCs/>
          <w:sz w:val="24"/>
          <w:szCs w:val="24"/>
        </w:rPr>
        <w:t xml:space="preserve">до </w:t>
      </w:r>
      <w:r w:rsidR="00CB284B">
        <w:rPr>
          <w:b/>
          <w:bCs/>
          <w:sz w:val="24"/>
          <w:szCs w:val="24"/>
        </w:rPr>
        <w:t>8</w:t>
      </w:r>
      <w:r w:rsidR="00091279" w:rsidRPr="00D642B6">
        <w:rPr>
          <w:b/>
          <w:bCs/>
          <w:sz w:val="24"/>
          <w:szCs w:val="24"/>
        </w:rPr>
        <w:t xml:space="preserve"> </w:t>
      </w:r>
      <w:r w:rsidR="00CB284B">
        <w:rPr>
          <w:b/>
          <w:bCs/>
          <w:sz w:val="24"/>
          <w:szCs w:val="24"/>
        </w:rPr>
        <w:t>сентября</w:t>
      </w:r>
      <w:r w:rsidR="00091279" w:rsidRPr="00D642B6">
        <w:rPr>
          <w:b/>
          <w:bCs/>
          <w:sz w:val="24"/>
          <w:szCs w:val="24"/>
        </w:rPr>
        <w:t xml:space="preserve"> 201</w:t>
      </w:r>
      <w:r w:rsidR="00CB284B">
        <w:rPr>
          <w:b/>
          <w:bCs/>
          <w:sz w:val="24"/>
          <w:szCs w:val="24"/>
        </w:rPr>
        <w:t>5</w:t>
      </w:r>
      <w:r w:rsidR="00091279" w:rsidRPr="00D642B6">
        <w:rPr>
          <w:b/>
          <w:bCs/>
          <w:sz w:val="24"/>
          <w:szCs w:val="24"/>
        </w:rPr>
        <w:t xml:space="preserve"> г. включительно</w:t>
      </w:r>
      <w:r w:rsidR="00091279" w:rsidRPr="0030689D">
        <w:rPr>
          <w:bCs/>
          <w:sz w:val="24"/>
          <w:szCs w:val="24"/>
        </w:rPr>
        <w:t>.</w:t>
      </w:r>
    </w:p>
    <w:p w:rsidR="00B2484F" w:rsidRDefault="00091279" w:rsidP="00091279">
      <w:pPr>
        <w:spacing w:before="120" w:after="120"/>
        <w:rPr>
          <w:bCs/>
          <w:sz w:val="24"/>
          <w:szCs w:val="24"/>
        </w:rPr>
      </w:pPr>
      <w:r w:rsidRPr="0030689D">
        <w:rPr>
          <w:bCs/>
          <w:sz w:val="24"/>
          <w:szCs w:val="24"/>
        </w:rPr>
        <w:br/>
        <w:t xml:space="preserve">Запись осуществляет  </w:t>
      </w:r>
      <w:r w:rsidR="00634723">
        <w:rPr>
          <w:bCs/>
          <w:sz w:val="24"/>
          <w:szCs w:val="24"/>
        </w:rPr>
        <w:t>метод</w:t>
      </w:r>
      <w:r>
        <w:rPr>
          <w:bCs/>
          <w:sz w:val="24"/>
          <w:szCs w:val="24"/>
        </w:rPr>
        <w:t xml:space="preserve">ист МИМЦ </w:t>
      </w:r>
      <w:r w:rsidR="000B379B"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Певень</w:t>
      </w:r>
      <w:proofErr w:type="spellEnd"/>
      <w:r>
        <w:rPr>
          <w:b/>
          <w:bCs/>
          <w:sz w:val="24"/>
          <w:szCs w:val="24"/>
        </w:rPr>
        <w:t xml:space="preserve"> Екатерина Валерьевна</w:t>
      </w:r>
      <w:r>
        <w:rPr>
          <w:bCs/>
          <w:sz w:val="24"/>
          <w:szCs w:val="24"/>
        </w:rPr>
        <w:t>.</w:t>
      </w:r>
      <w:r w:rsidR="00647F09">
        <w:rPr>
          <w:bCs/>
          <w:sz w:val="24"/>
          <w:szCs w:val="24"/>
        </w:rPr>
        <w:br/>
      </w:r>
    </w:p>
    <w:p w:rsidR="00B2484F" w:rsidRDefault="00767D99" w:rsidP="00091279">
      <w:pPr>
        <w:spacing w:before="120" w:after="120"/>
        <w:rPr>
          <w:bCs/>
          <w:sz w:val="24"/>
          <w:szCs w:val="24"/>
        </w:rPr>
      </w:pPr>
      <w:r w:rsidRPr="00F15DDF">
        <w:sym w:font="Wingdings" w:char="F028"/>
      </w:r>
      <w:r>
        <w:t xml:space="preserve">  </w:t>
      </w:r>
      <w:r w:rsidR="00634723">
        <w:rPr>
          <w:bCs/>
          <w:sz w:val="24"/>
          <w:szCs w:val="24"/>
        </w:rPr>
        <w:t xml:space="preserve">8 </w:t>
      </w:r>
      <w:r w:rsidR="00091279">
        <w:rPr>
          <w:bCs/>
          <w:sz w:val="24"/>
          <w:szCs w:val="24"/>
        </w:rPr>
        <w:t>(3435) 43-40-10</w:t>
      </w:r>
    </w:p>
    <w:p w:rsidR="00660A77" w:rsidRDefault="00767D99" w:rsidP="00801B76">
      <w:pPr>
        <w:spacing w:before="120" w:after="120"/>
        <w:rPr>
          <w:bCs/>
          <w:sz w:val="24"/>
          <w:szCs w:val="24"/>
        </w:rPr>
      </w:pPr>
      <w:r w:rsidRPr="00F15DDF">
        <w:rPr>
          <w:lang w:val="en-US"/>
        </w:rPr>
        <w:sym w:font="Wingdings" w:char="F03A"/>
      </w:r>
      <w:r>
        <w:t xml:space="preserve">  </w:t>
      </w:r>
      <w:hyperlink r:id="rId13" w:history="1">
        <w:r w:rsidR="00091279" w:rsidRPr="005D5833">
          <w:rPr>
            <w:rStyle w:val="a8"/>
            <w:sz w:val="24"/>
            <w:szCs w:val="24"/>
            <w:lang w:val="en-US"/>
          </w:rPr>
          <w:t>mimc</w:t>
        </w:r>
        <w:r w:rsidR="00091279" w:rsidRPr="005D5833">
          <w:rPr>
            <w:rStyle w:val="a8"/>
            <w:sz w:val="24"/>
            <w:szCs w:val="24"/>
          </w:rPr>
          <w:t>-</w:t>
        </w:r>
        <w:r w:rsidR="00091279" w:rsidRPr="005D5833">
          <w:rPr>
            <w:rStyle w:val="a8"/>
            <w:sz w:val="24"/>
            <w:szCs w:val="24"/>
            <w:lang w:val="en-US"/>
          </w:rPr>
          <w:t>nt</w:t>
        </w:r>
        <w:r w:rsidR="00091279" w:rsidRPr="005D5833">
          <w:rPr>
            <w:rStyle w:val="a8"/>
            <w:sz w:val="24"/>
            <w:szCs w:val="24"/>
          </w:rPr>
          <w:t>@</w:t>
        </w:r>
        <w:r w:rsidR="00091279" w:rsidRPr="005D5833">
          <w:rPr>
            <w:rStyle w:val="a8"/>
            <w:sz w:val="24"/>
            <w:szCs w:val="24"/>
            <w:lang w:val="en-US"/>
          </w:rPr>
          <w:t>yandex</w:t>
        </w:r>
        <w:r w:rsidR="00091279" w:rsidRPr="005D5833">
          <w:rPr>
            <w:rStyle w:val="a8"/>
            <w:sz w:val="24"/>
            <w:szCs w:val="24"/>
          </w:rPr>
          <w:t>.</w:t>
        </w:r>
        <w:r w:rsidR="00091279" w:rsidRPr="005D5833">
          <w:rPr>
            <w:rStyle w:val="a8"/>
            <w:sz w:val="24"/>
            <w:szCs w:val="24"/>
            <w:lang w:val="en-US"/>
          </w:rPr>
          <w:t>ru</w:t>
        </w:r>
      </w:hyperlink>
      <w:r w:rsidR="00091279" w:rsidRPr="00D642B6">
        <w:rPr>
          <w:bCs/>
          <w:sz w:val="24"/>
          <w:szCs w:val="24"/>
        </w:rPr>
        <w:t xml:space="preserve"> </w:t>
      </w:r>
      <w:r w:rsidR="00091279">
        <w:rPr>
          <w:bCs/>
          <w:sz w:val="24"/>
          <w:szCs w:val="24"/>
        </w:rPr>
        <w:t xml:space="preserve">(для </w:t>
      </w:r>
      <w:proofErr w:type="spellStart"/>
      <w:r w:rsidR="00091279">
        <w:rPr>
          <w:bCs/>
          <w:sz w:val="24"/>
          <w:szCs w:val="24"/>
        </w:rPr>
        <w:t>Певень</w:t>
      </w:r>
      <w:proofErr w:type="spellEnd"/>
      <w:r w:rsidR="00091279">
        <w:rPr>
          <w:bCs/>
          <w:sz w:val="24"/>
          <w:szCs w:val="24"/>
        </w:rPr>
        <w:t xml:space="preserve"> Е.В.)</w:t>
      </w:r>
    </w:p>
    <w:p w:rsidR="007E6851" w:rsidRPr="00660A77" w:rsidRDefault="00660A77" w:rsidP="00660A77">
      <w:pPr>
        <w:rPr>
          <w:sz w:val="24"/>
        </w:rPr>
      </w:pPr>
      <w:r w:rsidRPr="00660A77">
        <w:rPr>
          <w:sz w:val="24"/>
        </w:rPr>
        <w:t xml:space="preserve">Сайт МИМЦ: </w:t>
      </w:r>
      <w:r w:rsidRPr="00660A77">
        <w:rPr>
          <w:b/>
          <w:sz w:val="24"/>
          <w:lang w:val="en-US"/>
        </w:rPr>
        <w:t>imcnt</w:t>
      </w:r>
      <w:r w:rsidRPr="00660A77">
        <w:rPr>
          <w:b/>
          <w:sz w:val="24"/>
        </w:rPr>
        <w:t>.</w:t>
      </w:r>
      <w:proofErr w:type="spellStart"/>
      <w:r w:rsidRPr="00660A77">
        <w:rPr>
          <w:b/>
          <w:sz w:val="24"/>
          <w:lang w:val="en-US"/>
        </w:rPr>
        <w:t>ru</w:t>
      </w:r>
      <w:proofErr w:type="spellEnd"/>
      <w:r w:rsidRPr="00660A77">
        <w:rPr>
          <w:sz w:val="24"/>
        </w:rPr>
        <w:t xml:space="preserve"> (раздел регистрация на семинар)</w:t>
      </w:r>
      <w:bookmarkStart w:id="0" w:name="_GoBack"/>
      <w:bookmarkEnd w:id="0"/>
    </w:p>
    <w:sectPr w:rsidR="007E6851" w:rsidRPr="00660A77" w:rsidSect="009A2B3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041"/>
    <w:multiLevelType w:val="hybridMultilevel"/>
    <w:tmpl w:val="42B0DD74"/>
    <w:lvl w:ilvl="0" w:tplc="CEDC6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2574"/>
    <w:multiLevelType w:val="hybridMultilevel"/>
    <w:tmpl w:val="5CA6CA54"/>
    <w:lvl w:ilvl="0" w:tplc="22B03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27818"/>
    <w:multiLevelType w:val="hybridMultilevel"/>
    <w:tmpl w:val="0BE6F22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97"/>
    <w:rsid w:val="00083506"/>
    <w:rsid w:val="00091279"/>
    <w:rsid w:val="000B379B"/>
    <w:rsid w:val="001602C6"/>
    <w:rsid w:val="001E6526"/>
    <w:rsid w:val="00262B56"/>
    <w:rsid w:val="002F20DF"/>
    <w:rsid w:val="003602E5"/>
    <w:rsid w:val="003C1DEB"/>
    <w:rsid w:val="003C7897"/>
    <w:rsid w:val="003E36E8"/>
    <w:rsid w:val="003F41F8"/>
    <w:rsid w:val="003F6875"/>
    <w:rsid w:val="004176A6"/>
    <w:rsid w:val="0046196E"/>
    <w:rsid w:val="00513786"/>
    <w:rsid w:val="005353CA"/>
    <w:rsid w:val="005658DE"/>
    <w:rsid w:val="00634723"/>
    <w:rsid w:val="00647F09"/>
    <w:rsid w:val="00660A19"/>
    <w:rsid w:val="00660A77"/>
    <w:rsid w:val="006C53E4"/>
    <w:rsid w:val="006F3284"/>
    <w:rsid w:val="00767D99"/>
    <w:rsid w:val="007C419B"/>
    <w:rsid w:val="007E6851"/>
    <w:rsid w:val="00801B76"/>
    <w:rsid w:val="00927F75"/>
    <w:rsid w:val="0099536B"/>
    <w:rsid w:val="009A2B38"/>
    <w:rsid w:val="00A25E9A"/>
    <w:rsid w:val="00AF4465"/>
    <w:rsid w:val="00B2484F"/>
    <w:rsid w:val="00B30FF6"/>
    <w:rsid w:val="00B43E6E"/>
    <w:rsid w:val="00B7102F"/>
    <w:rsid w:val="00C2018B"/>
    <w:rsid w:val="00C27718"/>
    <w:rsid w:val="00CB284B"/>
    <w:rsid w:val="00CB63D2"/>
    <w:rsid w:val="00CD26E0"/>
    <w:rsid w:val="00D02744"/>
    <w:rsid w:val="00D17014"/>
    <w:rsid w:val="00DC2988"/>
    <w:rsid w:val="00DD444F"/>
    <w:rsid w:val="00DE0406"/>
    <w:rsid w:val="00E32972"/>
    <w:rsid w:val="00E41FB8"/>
    <w:rsid w:val="00E65974"/>
    <w:rsid w:val="00E768B5"/>
    <w:rsid w:val="00EC3D96"/>
    <w:rsid w:val="00F10311"/>
    <w:rsid w:val="00F41B90"/>
    <w:rsid w:val="00F56FE7"/>
    <w:rsid w:val="00F758B7"/>
    <w:rsid w:val="00FB502D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06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DE04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E0406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DE04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0406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DE04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04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E040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DE0406"/>
    <w:rPr>
      <w:b/>
      <w:bCs/>
    </w:rPr>
  </w:style>
  <w:style w:type="character" w:styleId="a4">
    <w:name w:val="Emphasis"/>
    <w:basedOn w:val="a0"/>
    <w:uiPriority w:val="20"/>
    <w:qFormat/>
    <w:rsid w:val="00DE0406"/>
    <w:rPr>
      <w:i/>
      <w:iCs/>
    </w:rPr>
  </w:style>
  <w:style w:type="paragraph" w:styleId="a5">
    <w:name w:val="List Paragraph"/>
    <w:basedOn w:val="a"/>
    <w:uiPriority w:val="34"/>
    <w:qFormat/>
    <w:rsid w:val="00DE04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53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3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91279"/>
    <w:rPr>
      <w:color w:val="0000FF"/>
      <w:u w:val="single"/>
    </w:rPr>
  </w:style>
  <w:style w:type="paragraph" w:customStyle="1" w:styleId="h">
    <w:name w:val="h"/>
    <w:basedOn w:val="a"/>
    <w:rsid w:val="00C2018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C2018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06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DE04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E0406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DE04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0406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DE04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04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E040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DE0406"/>
    <w:rPr>
      <w:b/>
      <w:bCs/>
    </w:rPr>
  </w:style>
  <w:style w:type="character" w:styleId="a4">
    <w:name w:val="Emphasis"/>
    <w:basedOn w:val="a0"/>
    <w:uiPriority w:val="20"/>
    <w:qFormat/>
    <w:rsid w:val="00DE0406"/>
    <w:rPr>
      <w:i/>
      <w:iCs/>
    </w:rPr>
  </w:style>
  <w:style w:type="paragraph" w:styleId="a5">
    <w:name w:val="List Paragraph"/>
    <w:basedOn w:val="a"/>
    <w:uiPriority w:val="34"/>
    <w:qFormat/>
    <w:rsid w:val="00DE04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53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3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91279"/>
    <w:rPr>
      <w:color w:val="0000FF"/>
      <w:u w:val="single"/>
    </w:rPr>
  </w:style>
  <w:style w:type="paragraph" w:customStyle="1" w:styleId="h">
    <w:name w:val="h"/>
    <w:basedOn w:val="a"/>
    <w:rsid w:val="00C2018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C201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imc-nt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Alfa</cp:lastModifiedBy>
  <cp:revision>3</cp:revision>
  <dcterms:created xsi:type="dcterms:W3CDTF">2015-08-17T05:35:00Z</dcterms:created>
  <dcterms:modified xsi:type="dcterms:W3CDTF">2015-08-28T05:37:00Z</dcterms:modified>
</cp:coreProperties>
</file>